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9E" w:rsidRDefault="00AE629E" w:rsidP="00AE629E"/>
    <w:p w:rsidR="004E4238" w:rsidRDefault="004E4238" w:rsidP="004E4238"/>
    <w:p w:rsidR="00384C45" w:rsidRDefault="00384C45" w:rsidP="004E4238">
      <w:r>
        <w:t xml:space="preserve">During the measurements the actuators were </w:t>
      </w:r>
      <w:r w:rsidR="008B765A">
        <w:t xml:space="preserve">in air, but </w:t>
      </w:r>
      <w:r>
        <w:t>soaked to the solvent (PC + 0.1M LiTFSI) in every about 75 minutes, and then after about 10 minutes the measurement took place.</w:t>
      </w:r>
    </w:p>
    <w:p w:rsidR="008B765A" w:rsidRDefault="008B765A" w:rsidP="004E4238">
      <w:r>
        <w:t>In long delays they were each one in a separate vial, stored horizontally, and in the same solvent.</w:t>
      </w:r>
    </w:p>
    <w:p w:rsidR="008F6751" w:rsidRDefault="00043E41" w:rsidP="004E4238">
      <w:r>
        <w:t>Actuators of this type died too fast. Exactly similar happened with Ppy actuators made by Rauno Temmer.</w:t>
      </w:r>
      <w:r w:rsidR="00384C45">
        <w:t xml:space="preserve"> I even did not switch on the training cycles.</w:t>
      </w:r>
    </w:p>
    <w:p w:rsidR="00384C45" w:rsidRDefault="00384C45" w:rsidP="004E4238">
      <w:r>
        <w:t>I expected them working at least 10000 cycles, but they were almost dead after 200.</w:t>
      </w:r>
    </w:p>
    <w:p w:rsidR="004E4238" w:rsidRDefault="00384C45" w:rsidP="004E4238">
      <w:r>
        <w:t>Probably I did something wrong:</w:t>
      </w:r>
    </w:p>
    <w:p w:rsidR="00384C45" w:rsidRDefault="00384C45" w:rsidP="008F6751">
      <w:pPr>
        <w:pStyle w:val="ListParagraph"/>
        <w:numPr>
          <w:ilvl w:val="0"/>
          <w:numId w:val="1"/>
        </w:numPr>
      </w:pPr>
      <w:r>
        <w:t>Contaminated?</w:t>
      </w:r>
    </w:p>
    <w:p w:rsidR="00384C45" w:rsidRDefault="00D73048" w:rsidP="008F6751">
      <w:pPr>
        <w:pStyle w:val="ListParagraph"/>
        <w:numPr>
          <w:ilvl w:val="0"/>
          <w:numId w:val="1"/>
        </w:numPr>
      </w:pPr>
      <w:r>
        <w:t>Is the s</w:t>
      </w:r>
      <w:r w:rsidR="008F6751">
        <w:t>toring</w:t>
      </w:r>
      <w:r>
        <w:t xml:space="preserve"> conditions important</w:t>
      </w:r>
      <w:r w:rsidR="008F6751">
        <w:t>? They were sent us packed between two pieces of glass. I kept the samples each one in a separate vial, in solvent</w:t>
      </w:r>
      <w:r>
        <w:t xml:space="preserve"> (except during damage in </w:t>
      </w:r>
      <w:r w:rsidR="008F6751">
        <w:t>va</w:t>
      </w:r>
      <w:r>
        <w:t>cuum and under UV radiation)</w:t>
      </w:r>
    </w:p>
    <w:p w:rsidR="00D73048" w:rsidRDefault="00D73048" w:rsidP="008F6751">
      <w:pPr>
        <w:pStyle w:val="ListParagraph"/>
        <w:numPr>
          <w:ilvl w:val="0"/>
          <w:numId w:val="1"/>
        </w:numPr>
      </w:pPr>
      <w:r>
        <w:t>Wrong applied voltage?</w:t>
      </w:r>
    </w:p>
    <w:p w:rsidR="008B765A" w:rsidRDefault="008B765A" w:rsidP="008F6751">
      <w:pPr>
        <w:pStyle w:val="ListParagraph"/>
        <w:numPr>
          <w:ilvl w:val="0"/>
          <w:numId w:val="1"/>
        </w:numPr>
      </w:pPr>
      <w:r>
        <w:t>Weather? The equipment was in a room with air conditioner, at temperature 17</w:t>
      </w:r>
      <w:r w:rsidRPr="008B765A">
        <w:rPr>
          <w:vertAlign w:val="superscript"/>
        </w:rPr>
        <w:t>o</w:t>
      </w:r>
      <w:r>
        <w:t xml:space="preserve"> C.</w:t>
      </w:r>
    </w:p>
    <w:p w:rsidR="008B765A" w:rsidRDefault="008B765A" w:rsidP="008B765A">
      <w:pPr>
        <w:ind w:left="360"/>
      </w:pPr>
    </w:p>
    <w:p w:rsidR="00D73048" w:rsidRDefault="00D73048" w:rsidP="00D73048">
      <w:pPr>
        <w:ind w:left="360"/>
      </w:pPr>
    </w:p>
    <w:p w:rsidR="008F6751" w:rsidRDefault="008F6751" w:rsidP="008F6751"/>
    <w:p w:rsidR="008F6751" w:rsidRDefault="008F6751" w:rsidP="008F6751">
      <w:r>
        <w:t>An example:</w:t>
      </w:r>
    </w:p>
    <w:p w:rsidR="004E4238" w:rsidRDefault="004E4238" w:rsidP="004E4238"/>
    <w:p w:rsidR="004E4238" w:rsidRDefault="00043E41" w:rsidP="004E4238">
      <w:r>
        <w:rPr>
          <w:noProof/>
          <w:lang w:eastAsia="et-EE"/>
        </w:rPr>
        <w:drawing>
          <wp:inline distT="0" distB="0" distL="0" distR="0" wp14:anchorId="2D6AB45E" wp14:editId="31E61D5D">
            <wp:extent cx="3808675" cy="3104520"/>
            <wp:effectExtent l="0" t="0" r="190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2246" cy="310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38" w:rsidRDefault="004E4238" w:rsidP="004E4238"/>
    <w:p w:rsidR="00D94E0D" w:rsidRDefault="0062024F" w:rsidP="0062024F">
      <w:pPr>
        <w:pStyle w:val="Heading1"/>
      </w:pPr>
      <w:r>
        <w:t>Legend of the samples</w:t>
      </w:r>
    </w:p>
    <w:p w:rsidR="00D94E0D" w:rsidRDefault="00D94E0D">
      <w:r>
        <w:t>The samples got the following radiation/environment:</w:t>
      </w:r>
    </w:p>
    <w:p w:rsidR="009E50BD" w:rsidRDefault="009E50B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969"/>
      </w:tblGrid>
      <w:tr w:rsidR="009E50BD" w:rsidTr="008F6751">
        <w:tc>
          <w:tcPr>
            <w:tcW w:w="3510" w:type="dxa"/>
          </w:tcPr>
          <w:p w:rsidR="009E50BD" w:rsidRDefault="009E50BD">
            <w:r>
              <w:t>None</w:t>
            </w:r>
          </w:p>
        </w:tc>
        <w:tc>
          <w:tcPr>
            <w:tcW w:w="3969" w:type="dxa"/>
          </w:tcPr>
          <w:p w:rsidR="009E50BD" w:rsidRDefault="008F6751">
            <w:r>
              <w:t>H26, A27, D27, C27, Q25, R26, B26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Gamma radiation 3600 Gy</w:t>
            </w:r>
          </w:p>
        </w:tc>
        <w:tc>
          <w:tcPr>
            <w:tcW w:w="3969" w:type="dxa"/>
          </w:tcPr>
          <w:p w:rsidR="009E50BD" w:rsidRDefault="008F6751">
            <w:r>
              <w:t>A25, C25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Gamma radiation 1200 Gy</w:t>
            </w:r>
          </w:p>
        </w:tc>
        <w:tc>
          <w:tcPr>
            <w:tcW w:w="3969" w:type="dxa"/>
          </w:tcPr>
          <w:p w:rsidR="009E50BD" w:rsidRDefault="008F6751">
            <w:r>
              <w:t>D25, F25</w:t>
            </w:r>
            <w:r w:rsidR="009E50BD">
              <w:t xml:space="preserve"> 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 w:rsidP="009E50BD">
            <w:r>
              <w:t>Gamma radiation 400 Gy</w:t>
            </w:r>
          </w:p>
        </w:tc>
        <w:tc>
          <w:tcPr>
            <w:tcW w:w="3969" w:type="dxa"/>
          </w:tcPr>
          <w:p w:rsidR="009E50BD" w:rsidRDefault="008F6751">
            <w:r>
              <w:t>B25, E25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X-Ray radiation</w:t>
            </w:r>
          </w:p>
        </w:tc>
        <w:tc>
          <w:tcPr>
            <w:tcW w:w="3969" w:type="dxa"/>
          </w:tcPr>
          <w:p w:rsidR="009E50BD" w:rsidRDefault="008F6751">
            <w:r>
              <w:t>G27, L27, F27, M25, E26, G26, P26,M26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Liquid Nitrogen (77K)</w:t>
            </w:r>
            <w:r w:rsidR="008F6751">
              <w:t xml:space="preserve"> 3 weeks</w:t>
            </w:r>
          </w:p>
        </w:tc>
        <w:tc>
          <w:tcPr>
            <w:tcW w:w="3969" w:type="dxa"/>
          </w:tcPr>
          <w:p w:rsidR="009E50BD" w:rsidRDefault="008F6751">
            <w:r>
              <w:t>L25, K25, D26, I26, O27, A26, O26, J26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UV radiation</w:t>
            </w:r>
          </w:p>
        </w:tc>
        <w:tc>
          <w:tcPr>
            <w:tcW w:w="3969" w:type="dxa"/>
          </w:tcPr>
          <w:p w:rsidR="009E50BD" w:rsidRDefault="008F6751">
            <w:r>
              <w:t>P25, J27, N27, Q27, L26, J25, K27, O25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Vacuum</w:t>
            </w:r>
          </w:p>
        </w:tc>
        <w:tc>
          <w:tcPr>
            <w:tcW w:w="3969" w:type="dxa"/>
          </w:tcPr>
          <w:p w:rsidR="009E50BD" w:rsidRDefault="008F6751">
            <w:r>
              <w:t>I27, R25, M27, B27, H27, Q26, R27</w:t>
            </w:r>
          </w:p>
        </w:tc>
      </w:tr>
      <w:tr w:rsidR="009E50BD" w:rsidTr="008F6751">
        <w:tc>
          <w:tcPr>
            <w:tcW w:w="3510" w:type="dxa"/>
          </w:tcPr>
          <w:p w:rsidR="009E50BD" w:rsidRDefault="009E50BD">
            <w:r>
              <w:t>Reserved</w:t>
            </w:r>
          </w:p>
        </w:tc>
        <w:tc>
          <w:tcPr>
            <w:tcW w:w="3969" w:type="dxa"/>
          </w:tcPr>
          <w:p w:rsidR="009E50BD" w:rsidRDefault="008F6751">
            <w:r>
              <w:t>C23, S26, E27, F26</w:t>
            </w:r>
          </w:p>
        </w:tc>
      </w:tr>
    </w:tbl>
    <w:p w:rsidR="00FF4615" w:rsidRDefault="00FF4615"/>
    <w:p w:rsidR="00D94E0D" w:rsidRDefault="00D94E0D" w:rsidP="0062024F">
      <w:pPr>
        <w:pStyle w:val="Heading1"/>
      </w:pPr>
      <w:r>
        <w:lastRenderedPageBreak/>
        <w:t>Directory structure:</w:t>
      </w:r>
    </w:p>
    <w:p w:rsidR="00D94E0D" w:rsidRDefault="00DF26FB">
      <w:r>
        <w:t>All measurements of one sample are located in a separate folder named with the label of that sample:</w:t>
      </w:r>
    </w:p>
    <w:p w:rsidR="00DF26FB" w:rsidRDefault="00DF26FB">
      <w:r>
        <w:t>A11, A12, B11, B12, etc...</w:t>
      </w:r>
    </w:p>
    <w:p w:rsidR="00DF26FB" w:rsidRDefault="00DF26FB"/>
    <w:p w:rsidR="00304AE3" w:rsidRDefault="00304AE3">
      <w:r>
        <w:t>The avi files are of no compression in order to process them. Packed with zip.</w:t>
      </w:r>
    </w:p>
    <w:p w:rsidR="00304AE3" w:rsidRDefault="00304AE3"/>
    <w:p w:rsidR="00DF26FB" w:rsidRDefault="00DF26FB">
      <w:r>
        <w:t>The data files are ordinary text files.</w:t>
      </w:r>
    </w:p>
    <w:p w:rsidR="00DF26FB" w:rsidRDefault="00DF26FB">
      <w:r>
        <w:t xml:space="preserve">The files are named as </w:t>
      </w:r>
      <w:r w:rsidRPr="00304AE3">
        <w:rPr>
          <w:b/>
        </w:rPr>
        <w:t>TTTTTTTTTT_NNN_DD.txt</w:t>
      </w:r>
      <w:r w:rsidR="00304AE3">
        <w:t xml:space="preserve"> and </w:t>
      </w:r>
      <w:r w:rsidR="00304AE3" w:rsidRPr="00304AE3">
        <w:rPr>
          <w:b/>
        </w:rPr>
        <w:t>TTTTTTTTTT_NNN.avi.zip</w:t>
      </w:r>
    </w:p>
    <w:p w:rsidR="00DF26FB" w:rsidRDefault="00DF26FB" w:rsidP="00DF26FB">
      <w:r>
        <w:t>where</w:t>
      </w:r>
    </w:p>
    <w:p w:rsidR="00DF26FB" w:rsidRDefault="00DF26FB" w:rsidP="00DF26FB">
      <w:r w:rsidRPr="00DF26FB">
        <w:rPr>
          <w:b/>
        </w:rPr>
        <w:t>TTTTTTTTTT</w:t>
      </w:r>
      <w:r>
        <w:t xml:space="preserve"> is a 10-digit time stamp. This is a LabView parameter, and shows </w:t>
      </w:r>
      <w:r w:rsidRPr="00DF26FB">
        <w:t>seconds since 12:00 a.m., Friday, January 1, 1904, Universal Time [01-01-1904 00:00:00]</w:t>
      </w:r>
      <w:r>
        <w:t>.</w:t>
      </w:r>
    </w:p>
    <w:p w:rsidR="00DF26FB" w:rsidRDefault="00DF26FB" w:rsidP="00DF26FB">
      <w:r>
        <w:t>For example 3413873960 corresponds to 6.03.2012, at 12:19:21 .</w:t>
      </w:r>
    </w:p>
    <w:p w:rsidR="00DF26FB" w:rsidRDefault="00DF26FB" w:rsidP="00DF26FB">
      <w:r>
        <w:t xml:space="preserve">This parameter is good enough to generate unique filenames. Actually, this time is latched just after the last measurement point. </w:t>
      </w:r>
    </w:p>
    <w:p w:rsidR="00D94E0D" w:rsidRDefault="00D94E0D" w:rsidP="00DF26FB"/>
    <w:p w:rsidR="00DF26FB" w:rsidRDefault="00DF26FB" w:rsidP="00DF26FB">
      <w:r w:rsidRPr="00DF26FB">
        <w:rPr>
          <w:b/>
        </w:rPr>
        <w:t>NNN</w:t>
      </w:r>
      <w:r>
        <w:t xml:space="preserve"> is the label of a sample</w:t>
      </w:r>
    </w:p>
    <w:p w:rsidR="00E27A74" w:rsidRDefault="00E27A74" w:rsidP="00DF26FB"/>
    <w:p w:rsidR="00E27A74" w:rsidRDefault="00E27A74" w:rsidP="00DF26FB">
      <w:r w:rsidRPr="00E27A74">
        <w:rPr>
          <w:b/>
        </w:rPr>
        <w:t>DD</w:t>
      </w:r>
      <w:r>
        <w:t xml:space="preserve"> is the type of data:</w:t>
      </w:r>
    </w:p>
    <w:p w:rsidR="00E27A74" w:rsidRDefault="00E27A74" w:rsidP="00DF26FB">
      <w:r>
        <w:t>FU: Force measurement, (voltages, current, and force sensor output)</w:t>
      </w:r>
    </w:p>
    <w:p w:rsidR="00E27A74" w:rsidRDefault="00E27A74" w:rsidP="00DF26FB">
      <w:r>
        <w:t>VU: Video measurement, (voltages and current)</w:t>
      </w:r>
    </w:p>
    <w:p w:rsidR="00E27A74" w:rsidRDefault="00E27A74" w:rsidP="00DF26FB">
      <w:r>
        <w:t xml:space="preserve">VW: Video measurement, </w:t>
      </w:r>
    </w:p>
    <w:p w:rsidR="0062024F" w:rsidRDefault="0062024F" w:rsidP="00DF26FB"/>
    <w:p w:rsidR="0062024F" w:rsidRDefault="0062024F" w:rsidP="00DF26FB">
      <w:r>
        <w:t>Normally the files are in turns: a Force measurement file, and two Video measurement files of the same time stamp.</w:t>
      </w:r>
    </w:p>
    <w:p w:rsidR="00D94E0D" w:rsidRDefault="00D94E0D"/>
    <w:p w:rsidR="0062024F" w:rsidRDefault="00C0359F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6BA65" wp14:editId="30D988D6">
                <wp:simplePos x="0" y="0"/>
                <wp:positionH relativeFrom="column">
                  <wp:posOffset>3050510</wp:posOffset>
                </wp:positionH>
                <wp:positionV relativeFrom="paragraph">
                  <wp:posOffset>1371171</wp:posOffset>
                </wp:positionV>
                <wp:extent cx="538480" cy="318770"/>
                <wp:effectExtent l="0" t="0" r="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59F" w:rsidRPr="00C0359F" w:rsidRDefault="00C0359F" w:rsidP="00C035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0.2pt;margin-top:107.95pt;width:42.4pt;height:25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" filled="f" stroked="f" strokeweight=".5pt">
                <v:textbox>
                  <w:txbxContent>
                    <w:p w:rsidR="00C0359F" w:rsidRPr="00C0359F" w:rsidRDefault="00C0359F" w:rsidP="00C035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UF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DD4B7" wp14:editId="78665927">
                <wp:simplePos x="0" y="0"/>
                <wp:positionH relativeFrom="column">
                  <wp:posOffset>2319669</wp:posOffset>
                </wp:positionH>
                <wp:positionV relativeFrom="paragraph">
                  <wp:posOffset>1357202</wp:posOffset>
                </wp:positionV>
                <wp:extent cx="538480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59F" w:rsidRPr="00C0359F" w:rsidRDefault="00C0359F" w:rsidP="00C035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UF</w:t>
                            </w:r>
                            <w:r w:rsidRPr="00C0359F">
                              <w:rPr>
                                <w:b/>
                                <w:color w:val="FF0000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182.65pt;margin-top:106.85pt;width:42.4pt;height:2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" filled="f" stroked="f" strokeweight=".5pt">
                <v:textbox>
                  <w:txbxContent>
                    <w:p w:rsidR="00C0359F" w:rsidRPr="00C0359F" w:rsidRDefault="00C0359F" w:rsidP="00C035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UF</w:t>
                      </w:r>
                      <w:r w:rsidRPr="00C0359F">
                        <w:rPr>
                          <w:b/>
                          <w:color w:val="FF0000"/>
                          <w:sz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723DC" wp14:editId="3AA7579C">
                <wp:simplePos x="0" y="0"/>
                <wp:positionH relativeFrom="column">
                  <wp:posOffset>2965937</wp:posOffset>
                </wp:positionH>
                <wp:positionV relativeFrom="paragraph">
                  <wp:posOffset>832751</wp:posOffset>
                </wp:positionV>
                <wp:extent cx="538716" cy="318977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16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59F" w:rsidRPr="00C0359F" w:rsidRDefault="00C0359F" w:rsidP="00C0359F">
                            <w:pPr>
                              <w:rPr>
                                <w:b/>
                              </w:rPr>
                            </w:pPr>
                            <w:r w:rsidRPr="00C0359F">
                              <w:rPr>
                                <w:b/>
                                <w:color w:val="FF0000"/>
                                <w:sz w:val="28"/>
                              </w:rPr>
                              <w:t>UV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233.55pt;margin-top:65.55pt;width:42.4pt;height:25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" filled="f" stroked="f" strokeweight=".5pt">
                <v:textbox>
                  <w:txbxContent>
                    <w:p w:rsidR="00C0359F" w:rsidRPr="00C0359F" w:rsidRDefault="00C0359F" w:rsidP="00C0359F">
                      <w:pPr>
                        <w:rPr>
                          <w:b/>
                        </w:rPr>
                      </w:pPr>
                      <w:r w:rsidRPr="00C0359F">
                        <w:rPr>
                          <w:b/>
                          <w:color w:val="FF0000"/>
                          <w:sz w:val="28"/>
                        </w:rPr>
                        <w:t>UV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8C75A" wp14:editId="57648CB4">
                <wp:simplePos x="0" y="0"/>
                <wp:positionH relativeFrom="column">
                  <wp:posOffset>2083804</wp:posOffset>
                </wp:positionH>
                <wp:positionV relativeFrom="paragraph">
                  <wp:posOffset>836635</wp:posOffset>
                </wp:positionV>
                <wp:extent cx="538716" cy="318977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16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59F" w:rsidRPr="00C0359F" w:rsidRDefault="00C0359F">
                            <w:pPr>
                              <w:rPr>
                                <w:b/>
                              </w:rPr>
                            </w:pPr>
                            <w:r w:rsidRPr="00C0359F">
                              <w:rPr>
                                <w:b/>
                                <w:color w:val="FF0000"/>
                                <w:sz w:val="28"/>
                              </w:rPr>
                              <w:t>UV0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9" type="#_x0000_t202" style="position:absolute;margin-left:164.1pt;margin-top:65.9pt;width:42.4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" filled="f" stroked="f" strokeweight=".5pt">
                <v:textbox>
                  <w:txbxContent>
                    <w:p w:rsidR="00C0359F" w:rsidRPr="00C0359F" w:rsidRDefault="00C0359F">
                      <w:pPr>
                        <w:rPr>
                          <w:b/>
                        </w:rPr>
                      </w:pPr>
                      <w:r w:rsidRPr="00C0359F">
                        <w:rPr>
                          <w:b/>
                          <w:color w:val="FF0000"/>
                          <w:sz w:val="28"/>
                        </w:rPr>
                        <w:t>UV0</w:t>
                      </w:r>
                    </w:p>
                  </w:txbxContent>
                </v:textbox>
              </v:shape>
            </w:pict>
          </mc:Fallback>
        </mc:AlternateContent>
      </w:r>
      <w:r w:rsidRPr="00C0359F">
        <w:rPr>
          <w:noProof/>
          <w:lang w:eastAsia="et-EE"/>
        </w:rPr>
        <w:drawing>
          <wp:inline distT="0" distB="0" distL="0" distR="0" wp14:anchorId="4919D668" wp14:editId="7F43236D">
            <wp:extent cx="5061098" cy="3459126"/>
            <wp:effectExtent l="0" t="0" r="6350" b="8255"/>
            <wp:docPr id="2" name="Picture 1" descr="Schemati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ematic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533" cy="34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90" w:rsidRDefault="00C0359F">
      <w:r>
        <w:t>Schematics of the measurement equipment</w:t>
      </w:r>
      <w:r w:rsidR="00D35D90">
        <w:t>. The timing is realized by hardware sync with different sampling rates of camera and DAQ. Therefore each file cont</w:t>
      </w:r>
      <w:r w:rsidR="000A6063">
        <w:t xml:space="preserve">ains a separate column  </w:t>
      </w:r>
      <w:r w:rsidR="000A6063" w:rsidRPr="000A6063">
        <w:rPr>
          <w:b/>
        </w:rPr>
        <w:t>E</w:t>
      </w:r>
      <w:r w:rsidR="00D35D90" w:rsidRPr="000A6063">
        <w:rPr>
          <w:b/>
        </w:rPr>
        <w:t>xact_time</w:t>
      </w:r>
      <w:r w:rsidR="00D35D90">
        <w:t xml:space="preserve">. This value enables </w:t>
      </w:r>
      <w:r w:rsidR="00AE629E">
        <w:t>a</w:t>
      </w:r>
      <w:r w:rsidR="00D35D90">
        <w:t>li</w:t>
      </w:r>
      <w:r w:rsidR="00AE629E">
        <w:t>g</w:t>
      </w:r>
      <w:r w:rsidR="00D35D90">
        <w:t>ning the results of the VU-file and VW-file.</w:t>
      </w:r>
    </w:p>
    <w:p w:rsidR="00C0359F" w:rsidRDefault="00D35D90">
      <w:r>
        <w:t xml:space="preserve">Exact_time=0 </w:t>
      </w:r>
      <w:r w:rsidR="000A6063">
        <w:t>corresponds to the start of the current</w:t>
      </w:r>
      <w:r>
        <w:t xml:space="preserve"> measurement. </w:t>
      </w:r>
    </w:p>
    <w:p w:rsidR="00D35D90" w:rsidRDefault="00D35D90"/>
    <w:p w:rsidR="000A6063" w:rsidRDefault="000A6063"/>
    <w:p w:rsidR="00D73048" w:rsidRDefault="00D73048">
      <w:pPr>
        <w:spacing w:after="200" w:line="276" w:lineRule="auto"/>
      </w:pPr>
      <w:r>
        <w:br w:type="page"/>
      </w:r>
    </w:p>
    <w:p w:rsidR="008B765A" w:rsidRDefault="00D73048">
      <w:pPr>
        <w:spacing w:after="200" w:line="276" w:lineRule="auto"/>
      </w:pPr>
      <w:r>
        <w:lastRenderedPageBreak/>
        <w:t>These samples suffered seriously from creep. As an example, here are frames from videos</w:t>
      </w:r>
      <w:r w:rsidR="008B765A">
        <w:t xml:space="preserve"> taken from one arbitrary sample</w:t>
      </w:r>
      <w:r>
        <w:t xml:space="preserve">: initial shape (amid), and max bending right and left. I removed the force sensor as pushing a a sample automatically to the sensor would certainly damage it. </w:t>
      </w:r>
    </w:p>
    <w:p w:rsidR="00D73048" w:rsidRDefault="008B765A">
      <w:pPr>
        <w:spacing w:after="200" w:line="276" w:lineRule="auto"/>
      </w:pPr>
      <w:r>
        <w:t>(</w:t>
      </w:r>
      <w:r w:rsidR="00D73048">
        <w:t>The number below</w:t>
      </w:r>
      <w:r>
        <w:t xml:space="preserve"> a picture)</w:t>
      </w:r>
      <w:r w:rsidR="00D73048">
        <w:t xml:space="preserve"> shows the number of bends passed.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73048" w:rsidTr="00514841">
        <w:tc>
          <w:tcPr>
            <w:tcW w:w="4714" w:type="dxa"/>
          </w:tcPr>
          <w:p w:rsidR="00D73048" w:rsidRDefault="00D73048" w:rsidP="00514841">
            <w:r>
              <w:rPr>
                <w:noProof/>
                <w:lang w:eastAsia="et-EE"/>
              </w:rPr>
              <w:drawing>
                <wp:inline distT="0" distB="0" distL="0" distR="0" wp14:anchorId="654AAC23" wp14:editId="7CBA9680">
                  <wp:extent cx="1664474" cy="1248355"/>
                  <wp:effectExtent l="38100" t="38100" r="88265" b="1047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08" cy="125085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Default="00D73048" w:rsidP="00514841">
            <w:r>
              <w:rPr>
                <w:noProof/>
                <w:lang w:eastAsia="et-EE"/>
              </w:rPr>
              <w:drawing>
                <wp:inline distT="0" distB="0" distL="0" distR="0" wp14:anchorId="1D2C99E6" wp14:editId="5318C786">
                  <wp:extent cx="1664473" cy="1248355"/>
                  <wp:effectExtent l="38100" t="38100" r="88265" b="1047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89" cy="124941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Default="00D73048" w:rsidP="00514841">
            <w:r>
              <w:rPr>
                <w:noProof/>
                <w:lang w:eastAsia="et-EE"/>
              </w:rPr>
              <w:drawing>
                <wp:inline distT="0" distB="0" distL="0" distR="0" wp14:anchorId="78AB37A4" wp14:editId="5B829838">
                  <wp:extent cx="1664474" cy="1248355"/>
                  <wp:effectExtent l="38100" t="38100" r="88265" b="1047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914" cy="125393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048" w:rsidRPr="00606C3F" w:rsidTr="00514841">
        <w:tc>
          <w:tcPr>
            <w:tcW w:w="4714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D73048" w:rsidTr="00514841">
        <w:tc>
          <w:tcPr>
            <w:tcW w:w="4714" w:type="dxa"/>
          </w:tcPr>
          <w:p w:rsidR="00D73048" w:rsidRDefault="00D73048" w:rsidP="00514841">
            <w:r>
              <w:rPr>
                <w:noProof/>
                <w:lang w:eastAsia="et-EE"/>
              </w:rPr>
              <w:drawing>
                <wp:inline distT="0" distB="0" distL="0" distR="0" wp14:anchorId="3C16901C" wp14:editId="48A34E00">
                  <wp:extent cx="1661823" cy="1246368"/>
                  <wp:effectExtent l="38100" t="38100" r="90805" b="8763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1" cy="124872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Default="00D73048" w:rsidP="00514841">
            <w:r>
              <w:rPr>
                <w:noProof/>
                <w:lang w:eastAsia="et-EE"/>
              </w:rPr>
              <w:drawing>
                <wp:inline distT="0" distB="0" distL="0" distR="0" wp14:anchorId="3BF428F2" wp14:editId="20D3A8AD">
                  <wp:extent cx="1600863" cy="1200647"/>
                  <wp:effectExtent l="38100" t="38100" r="94615" b="952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120" cy="120384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Default="00D73048" w:rsidP="00514841">
            <w:r>
              <w:rPr>
                <w:noProof/>
                <w:lang w:eastAsia="et-EE"/>
              </w:rPr>
              <w:drawing>
                <wp:inline distT="0" distB="0" distL="0" distR="0" wp14:anchorId="72FAC9BD" wp14:editId="1A1A5026">
                  <wp:extent cx="1661823" cy="1246367"/>
                  <wp:effectExtent l="38100" t="38100" r="90805" b="8763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580" cy="125293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048" w:rsidRPr="00606C3F" w:rsidTr="00514841">
        <w:tc>
          <w:tcPr>
            <w:tcW w:w="4714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D73048" w:rsidRPr="000C6FE3" w:rsidTr="00514841">
        <w:tc>
          <w:tcPr>
            <w:tcW w:w="4714" w:type="dxa"/>
          </w:tcPr>
          <w:p w:rsidR="00D73048" w:rsidRPr="000C6FE3" w:rsidRDefault="00D73048" w:rsidP="00514841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et-EE"/>
              </w:rPr>
              <w:drawing>
                <wp:inline distT="0" distB="0" distL="0" distR="0" wp14:anchorId="7E817846" wp14:editId="47F017A8">
                  <wp:extent cx="1685678" cy="1264258"/>
                  <wp:effectExtent l="38100" t="38100" r="86360" b="8890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886" cy="1268914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Pr="000C6FE3" w:rsidRDefault="00D73048" w:rsidP="00514841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et-EE"/>
              </w:rPr>
              <w:drawing>
                <wp:inline distT="0" distB="0" distL="0" distR="0" wp14:anchorId="60C85608" wp14:editId="00994E1F">
                  <wp:extent cx="1685678" cy="1264258"/>
                  <wp:effectExtent l="38100" t="38100" r="86360" b="8890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976" cy="126823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Pr="000C6FE3" w:rsidRDefault="00D73048" w:rsidP="00514841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et-EE"/>
              </w:rPr>
              <w:drawing>
                <wp:inline distT="0" distB="0" distL="0" distR="0" wp14:anchorId="1456AD3E" wp14:editId="5C40DCEB">
                  <wp:extent cx="1685678" cy="1264258"/>
                  <wp:effectExtent l="38100" t="38100" r="86360" b="8890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184" cy="127363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048" w:rsidRPr="00606C3F" w:rsidTr="00514841">
        <w:tc>
          <w:tcPr>
            <w:tcW w:w="4714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480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720</w:t>
            </w:r>
          </w:p>
        </w:tc>
      </w:tr>
      <w:tr w:rsidR="00D73048" w:rsidRPr="00606C3F" w:rsidTr="00514841">
        <w:tc>
          <w:tcPr>
            <w:tcW w:w="4714" w:type="dxa"/>
          </w:tcPr>
          <w:p w:rsidR="00D73048" w:rsidRPr="00606C3F" w:rsidRDefault="00D73048" w:rsidP="00514841">
            <w:pPr>
              <w:rPr>
                <w:b/>
              </w:rPr>
            </w:pPr>
            <w:r>
              <w:rPr>
                <w:b/>
                <w:noProof/>
                <w:lang w:eastAsia="et-EE"/>
              </w:rPr>
              <w:drawing>
                <wp:inline distT="0" distB="0" distL="0" distR="0" wp14:anchorId="3F680DF5" wp14:editId="15EC456D">
                  <wp:extent cx="1685676" cy="1264257"/>
                  <wp:effectExtent l="38100" t="38100" r="86360" b="8890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40" cy="126918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rPr>
                <w:b/>
              </w:rPr>
            </w:pPr>
          </w:p>
        </w:tc>
        <w:tc>
          <w:tcPr>
            <w:tcW w:w="4715" w:type="dxa"/>
          </w:tcPr>
          <w:p w:rsidR="00D73048" w:rsidRPr="00606C3F" w:rsidRDefault="00D73048" w:rsidP="00514841">
            <w:pPr>
              <w:rPr>
                <w:b/>
              </w:rPr>
            </w:pPr>
          </w:p>
        </w:tc>
      </w:tr>
      <w:tr w:rsidR="00D73048" w:rsidRPr="00606C3F" w:rsidTr="00514841">
        <w:tc>
          <w:tcPr>
            <w:tcW w:w="4714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  <w:r>
              <w:rPr>
                <w:b/>
              </w:rPr>
              <w:t>840</w:t>
            </w: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</w:p>
        </w:tc>
        <w:tc>
          <w:tcPr>
            <w:tcW w:w="4715" w:type="dxa"/>
          </w:tcPr>
          <w:p w:rsidR="00D73048" w:rsidRPr="00606C3F" w:rsidRDefault="00D73048" w:rsidP="00514841">
            <w:pPr>
              <w:jc w:val="center"/>
              <w:rPr>
                <w:b/>
              </w:rPr>
            </w:pPr>
          </w:p>
        </w:tc>
      </w:tr>
    </w:tbl>
    <w:p w:rsidR="00D73048" w:rsidRDefault="00D73048">
      <w:pPr>
        <w:spacing w:after="200" w:line="276" w:lineRule="auto"/>
      </w:pPr>
    </w:p>
    <w:p w:rsidR="00D73048" w:rsidRDefault="00D73048">
      <w:pPr>
        <w:spacing w:after="200" w:line="276" w:lineRule="auto"/>
      </w:pPr>
      <w:r>
        <w:br w:type="page"/>
      </w:r>
    </w:p>
    <w:p w:rsidR="00D73048" w:rsidRDefault="00D73048">
      <w:pPr>
        <w:spacing w:after="200" w:line="276" w:lineRule="auto"/>
      </w:pPr>
    </w:p>
    <w:p w:rsidR="00C0359F" w:rsidRDefault="00C0359F"/>
    <w:p w:rsidR="0062024F" w:rsidRDefault="0062024F" w:rsidP="000A6063">
      <w:pPr>
        <w:pStyle w:val="Heading1"/>
      </w:pPr>
      <w:r>
        <w:t>Format of the files:</w:t>
      </w:r>
    </w:p>
    <w:p w:rsidR="0062024F" w:rsidRDefault="0062024F"/>
    <w:p w:rsidR="0062024F" w:rsidRDefault="0062024F" w:rsidP="000A6063">
      <w:pPr>
        <w:pStyle w:val="Heading1"/>
      </w:pPr>
      <w:r>
        <w:t xml:space="preserve">VU-file: </w:t>
      </w:r>
    </w:p>
    <w:p w:rsidR="0062024F" w:rsidRDefault="00D35D90">
      <w:r>
        <w:t>Column1: Exact_</w:t>
      </w:r>
      <w:r w:rsidR="0062024F">
        <w:t>time</w:t>
      </w:r>
      <w:r>
        <w:t>.</w:t>
      </w:r>
    </w:p>
    <w:p w:rsidR="00C0359F" w:rsidRDefault="00C0359F">
      <w:r>
        <w:t>Column 2: Voltage at the input contacts of the sample, UV</w:t>
      </w:r>
    </w:p>
    <w:p w:rsidR="00C0359F" w:rsidRDefault="00C0359F">
      <w:r>
        <w:t>Column 3: Voltage at the output of the amplifier UV0</w:t>
      </w:r>
    </w:p>
    <w:p w:rsidR="00C0359F" w:rsidRDefault="00C0359F">
      <w:r>
        <w:t xml:space="preserve">Column 4: UV0-UV. </w:t>
      </w:r>
      <w:r w:rsidR="00D35D90">
        <w:t xml:space="preserve">NB! </w:t>
      </w:r>
      <w:r>
        <w:t xml:space="preserve">Electric current </w:t>
      </w:r>
      <w:r w:rsidR="00D35D90">
        <w:t>I is (UV0-UV)/10.10</w:t>
      </w:r>
      <w:r w:rsidR="00D35D90">
        <w:rPr>
          <w:rFonts w:cs="Times New Roman"/>
        </w:rPr>
        <w:t>Ω</w:t>
      </w:r>
    </w:p>
    <w:p w:rsidR="00FF4615" w:rsidRDefault="00FF4615"/>
    <w:p w:rsidR="00D35D90" w:rsidRDefault="00D35D90" w:rsidP="000A6063">
      <w:pPr>
        <w:pStyle w:val="Heading1"/>
      </w:pPr>
      <w:r>
        <w:t>VW-file:</w:t>
      </w:r>
    </w:p>
    <w:p w:rsidR="00D35D90" w:rsidRDefault="00D35D90">
      <w:r>
        <w:t>Column1: Exact_time.</w:t>
      </w:r>
    </w:p>
    <w:p w:rsidR="00D35D90" w:rsidRDefault="00D35D90">
      <w:r>
        <w:t>Columns 2-8: relative angles of the vectors. The length of all vectors is 2.979 mm .</w:t>
      </w:r>
    </w:p>
    <w:p w:rsidR="00D35D90" w:rsidRDefault="00D35D90"/>
    <w:p w:rsidR="00AE629E" w:rsidRDefault="00AE629E" w:rsidP="00AE629E">
      <w:pPr>
        <w:pStyle w:val="Heading1"/>
      </w:pPr>
      <w:r>
        <w:t>Summary</w:t>
      </w:r>
      <w:r w:rsidR="009414F2">
        <w:t xml:space="preserve"> files</w:t>
      </w:r>
    </w:p>
    <w:p w:rsidR="00AE629E" w:rsidRDefault="00AE629E"/>
    <w:p w:rsidR="00D35D90" w:rsidRDefault="00AE629E">
      <w:r>
        <w:t>I processed all data and produced a summary of each sample, located in the folder named Summary</w:t>
      </w:r>
    </w:p>
    <w:p w:rsidR="00AE629E" w:rsidRDefault="00AE629E"/>
    <w:p w:rsidR="00AE629E" w:rsidRDefault="00AE629E">
      <w:r>
        <w:rPr>
          <w:noProof/>
          <w:lang w:eastAsia="et-EE"/>
        </w:rPr>
        <w:drawing>
          <wp:inline distT="0" distB="0" distL="0" distR="0" wp14:anchorId="03EE8D1E" wp14:editId="71A85BC9">
            <wp:extent cx="3951799" cy="1420280"/>
            <wp:effectExtent l="57150" t="57150" r="106045" b="1231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1513" cy="1420177"/>
                    </a:xfrm>
                    <a:prstGeom prst="rect">
                      <a:avLst/>
                    </a:prstGeom>
                    <a:ln w="1270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629E" w:rsidRDefault="00AE629E"/>
    <w:p w:rsidR="00AE629E" w:rsidRDefault="00AE629E">
      <w:r>
        <w:t xml:space="preserve">The signal consistas of 9 frequencies, each 3 half-periods. The actual frequencies were (in this order) 10, 5, 2.5, 1.25, 0.64, 0.32, 0.16, 0.08 and 0.04 Hz. </w:t>
      </w:r>
    </w:p>
    <w:p w:rsidR="00AE629E" w:rsidRDefault="00AE629E">
      <w:r>
        <w:t>I tried to detect the positive and negative values and the correponding phases of the signals during the second and third half period.</w:t>
      </w:r>
    </w:p>
    <w:p w:rsidR="00FF4615" w:rsidRDefault="00AE629E">
      <w:r>
        <w:t>The signals are Voltage, Current, and Absolute_ang</w:t>
      </w:r>
      <w:r w:rsidR="00D73048">
        <w:t>le for the video measurement.</w:t>
      </w:r>
    </w:p>
    <w:p w:rsidR="00FF4615" w:rsidRDefault="00FF4615"/>
    <w:p w:rsidR="005E4E8E" w:rsidRDefault="005E4E8E" w:rsidP="005E4E8E">
      <w:r>
        <w:t>The data files are ordinary text files.</w:t>
      </w:r>
    </w:p>
    <w:p w:rsidR="005E4E8E" w:rsidRDefault="005E4E8E" w:rsidP="005E4E8E">
      <w:r>
        <w:t>The files are named as NNN.txt</w:t>
      </w:r>
    </w:p>
    <w:p w:rsidR="005E4E8E" w:rsidRDefault="005E4E8E" w:rsidP="005E4E8E">
      <w:r>
        <w:t>where NNN is the label of the sample</w:t>
      </w:r>
    </w:p>
    <w:p w:rsidR="00D73048" w:rsidRDefault="00D73048">
      <w:pPr>
        <w:spacing w:after="200" w:line="276" w:lineRule="auto"/>
      </w:pPr>
      <w:r>
        <w:br w:type="page"/>
      </w:r>
    </w:p>
    <w:p w:rsidR="005E4E8E" w:rsidRDefault="005E4E8E"/>
    <w:p w:rsidR="00AE629E" w:rsidRDefault="005E4E8E" w:rsidP="00474B60">
      <w:pPr>
        <w:pStyle w:val="Heading1"/>
      </w:pPr>
      <w:r>
        <w:t>F</w:t>
      </w:r>
      <w:r w:rsidR="00AE629E">
        <w:t>ormat of</w:t>
      </w:r>
      <w:r w:rsidR="009414F2">
        <w:t xml:space="preserve"> Summary</w:t>
      </w:r>
      <w:r w:rsidR="00AE629E">
        <w:t xml:space="preserve"> files:</w:t>
      </w:r>
    </w:p>
    <w:p w:rsidR="00474B60" w:rsidRDefault="00474B60"/>
    <w:p w:rsidR="005E4E8E" w:rsidRDefault="00474B60">
      <w:r>
        <w:t>All columns are with 6 digits of precision, even when the actual value is Integer</w:t>
      </w:r>
    </w:p>
    <w:p w:rsidR="00474B60" w:rsidRDefault="00474B60"/>
    <w:p w:rsidR="005E4E8E" w:rsidRDefault="005E4E8E">
      <w:r>
        <w:t>Column 0: Reserved, sometimes</w:t>
      </w:r>
      <w:r w:rsidR="00AF5CB1">
        <w:t xml:space="preserve"> </w:t>
      </w:r>
      <w:r>
        <w:t xml:space="preserve"> I used this column for manual filtration of the rows</w:t>
      </w:r>
    </w:p>
    <w:p w:rsidR="005E4E8E" w:rsidRDefault="005E4E8E">
      <w:r>
        <w:t xml:space="preserve">Column </w:t>
      </w:r>
      <w:r w:rsidR="00AF5CB1">
        <w:t>1</w:t>
      </w:r>
      <w:r>
        <w:t>: total number of passed actuations</w:t>
      </w:r>
    </w:p>
    <w:p w:rsidR="005E4E8E" w:rsidRDefault="00AF5CB1">
      <w:r>
        <w:t>Column 2</w:t>
      </w:r>
      <w:r w:rsidR="005E4E8E">
        <w:t>: Timestamp (see hereinabove)</w:t>
      </w:r>
    </w:p>
    <w:p w:rsidR="00474B60" w:rsidRDefault="00474B60"/>
    <w:p w:rsidR="00474B60" w:rsidRDefault="00474B60">
      <w:r>
        <w:t>The next columns are the found values for each frequency:</w:t>
      </w:r>
    </w:p>
    <w:p w:rsidR="00474B60" w:rsidRDefault="00474B60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637"/>
        <w:gridCol w:w="476"/>
        <w:gridCol w:w="643"/>
        <w:gridCol w:w="755"/>
        <w:gridCol w:w="755"/>
        <w:gridCol w:w="755"/>
        <w:gridCol w:w="755"/>
        <w:gridCol w:w="755"/>
        <w:gridCol w:w="755"/>
      </w:tblGrid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10 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5Hz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2.5Hz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1.</w:t>
            </w: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25Hz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0.</w:t>
            </w: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64Hz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0.</w:t>
            </w: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32Hz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16Hz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0.</w:t>
            </w: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08Hz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.</w:t>
            </w: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04Hz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01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Voltage ampl</w:t>
            </w:r>
            <w:r w:rsidR="00014B60">
              <w:rPr>
                <w:rFonts w:ascii="Calibri" w:eastAsia="Times New Roman" w:hAnsi="Calibri" w:cs="Calibri"/>
                <w:color w:val="000000"/>
                <w:lang w:eastAsia="et-EE"/>
              </w:rPr>
              <w:t>itude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75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Voltage zero level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</w:tr>
      <w:tr w:rsidR="00474B60" w:rsidRPr="00474B60" w:rsidTr="0001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01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Voltage </w:t>
            </w:r>
            <w:r w:rsidR="00014B60">
              <w:rPr>
                <w:rFonts w:ascii="Calibri" w:eastAsia="Times New Roman" w:hAnsi="Calibri" w:cs="Calibri"/>
                <w:color w:val="000000"/>
                <w:lang w:eastAsia="et-EE"/>
              </w:rPr>
              <w:t>phase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474B60" w:rsidRPr="00474B60" w:rsidRDefault="00014B60" w:rsidP="0001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Current amplitude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01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Current </w:t>
            </w:r>
            <w:r w:rsidR="00014B60">
              <w:rPr>
                <w:rFonts w:ascii="Calibri" w:eastAsia="Times New Roman" w:hAnsi="Calibri" w:cs="Calibri"/>
                <w:color w:val="000000"/>
                <w:lang w:eastAsia="et-EE"/>
              </w:rPr>
              <w:t>zero level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01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Current phase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01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Performance</w:t>
            </w:r>
            <w:r w:rsidR="00474B60"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ampl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itude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01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Performance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zero level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82</w:t>
            </w:r>
          </w:p>
        </w:tc>
      </w:tr>
      <w:tr w:rsidR="00474B60" w:rsidRPr="00474B60" w:rsidTr="00474B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Performance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phase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474B60" w:rsidP="0001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474B60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  <w:r w:rsidR="00014B60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74B60" w:rsidRPr="00474B60" w:rsidRDefault="00014B60" w:rsidP="00474B60">
            <w:pPr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</w:tr>
    </w:tbl>
    <w:p w:rsidR="00474B60" w:rsidRDefault="00474B60" w:rsidP="00474B60">
      <w:r>
        <w:t>For example, the performance – peak to peak at the lowest frequency corresponds to:</w:t>
      </w:r>
    </w:p>
    <w:p w:rsidR="00474B60" w:rsidRDefault="00964401" w:rsidP="00474B60">
      <w:r>
        <w:t>(</w:t>
      </w:r>
      <w:r w:rsidR="00474B60">
        <w:t xml:space="preserve">Column111 </w:t>
      </w:r>
      <w:r>
        <w:t>–</w:t>
      </w:r>
      <w:r w:rsidR="00474B60">
        <w:t xml:space="preserve"> Column</w:t>
      </w:r>
      <w:r>
        <w:t xml:space="preserve"> 109)</w:t>
      </w:r>
    </w:p>
    <w:p w:rsidR="00964401" w:rsidRDefault="00964401" w:rsidP="00474B60"/>
    <w:p w:rsidR="00964401" w:rsidRDefault="00964401" w:rsidP="00474B60">
      <w:r>
        <w:t>The values 1000.00000 ; -</w:t>
      </w:r>
      <w:r w:rsidR="006D1804">
        <w:t>1000.000000; Inf; and –Inf mean:</w:t>
      </w:r>
      <w:r>
        <w:t xml:space="preserve"> „could not detect anything </w:t>
      </w:r>
      <w:r w:rsidR="008B765A">
        <w:t>reasonable</w:t>
      </w:r>
      <w:bookmarkStart w:id="0" w:name="_GoBack"/>
      <w:bookmarkEnd w:id="0"/>
      <w:r>
        <w:t>“</w:t>
      </w:r>
      <w:r w:rsidR="006D1804">
        <w:t>.</w:t>
      </w:r>
    </w:p>
    <w:p w:rsidR="00964401" w:rsidRDefault="00964401" w:rsidP="00474B60">
      <w:r>
        <w:t>I tried  several algorithms, but especially for the low signal it is impossible to detect the phase of the signal.</w:t>
      </w:r>
    </w:p>
    <w:p w:rsidR="00964401" w:rsidRDefault="00964401" w:rsidP="00474B60"/>
    <w:p w:rsidR="00941F61" w:rsidRDefault="00941F61" w:rsidP="00474B60">
      <w:r>
        <w:t>I included the LabView Reader.vi to read the Summary files. I tried to make this vi simple and apparent. Anyway, similar graphs can be produced by any package – Matlab, Excel, etc.</w:t>
      </w:r>
    </w:p>
    <w:p w:rsidR="00783615" w:rsidRDefault="00783615" w:rsidP="00474B60"/>
    <w:p w:rsidR="00D73048" w:rsidRDefault="00D73048" w:rsidP="00474B60"/>
    <w:p w:rsidR="00783615" w:rsidRDefault="00783615" w:rsidP="00474B60">
      <w:r>
        <w:t xml:space="preserve">all questions to: </w:t>
      </w:r>
      <w:hyperlink r:id="rId19" w:history="1">
        <w:r w:rsidRPr="00DC2DEC">
          <w:rPr>
            <w:rStyle w:val="Hyperlink"/>
          </w:rPr>
          <w:t>punn@ut.ee</w:t>
        </w:r>
      </w:hyperlink>
    </w:p>
    <w:p w:rsidR="00783615" w:rsidRDefault="00783615" w:rsidP="00474B60"/>
    <w:p w:rsidR="00783615" w:rsidRDefault="00783615" w:rsidP="00474B60">
      <w:r>
        <w:t>Andres Punning</w:t>
      </w:r>
    </w:p>
    <w:p w:rsidR="00964401" w:rsidRDefault="00964401" w:rsidP="00474B60"/>
    <w:sectPr w:rsidR="0096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C45"/>
    <w:multiLevelType w:val="hybridMultilevel"/>
    <w:tmpl w:val="039021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BD"/>
    <w:rsid w:val="00014B60"/>
    <w:rsid w:val="00043E41"/>
    <w:rsid w:val="000A6063"/>
    <w:rsid w:val="00304AE3"/>
    <w:rsid w:val="00384C45"/>
    <w:rsid w:val="00474B60"/>
    <w:rsid w:val="004E4238"/>
    <w:rsid w:val="005E4E8E"/>
    <w:rsid w:val="0062024F"/>
    <w:rsid w:val="006D1804"/>
    <w:rsid w:val="00783615"/>
    <w:rsid w:val="008B765A"/>
    <w:rsid w:val="008F6751"/>
    <w:rsid w:val="009414F2"/>
    <w:rsid w:val="00941F61"/>
    <w:rsid w:val="00964401"/>
    <w:rsid w:val="009E50BD"/>
    <w:rsid w:val="00AE629E"/>
    <w:rsid w:val="00AF5CB1"/>
    <w:rsid w:val="00C0359F"/>
    <w:rsid w:val="00D35D90"/>
    <w:rsid w:val="00D73048"/>
    <w:rsid w:val="00D94E0D"/>
    <w:rsid w:val="00DF26FB"/>
    <w:rsid w:val="00E15E69"/>
    <w:rsid w:val="00E27A74"/>
    <w:rsid w:val="00E945EF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BD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4F"/>
    <w:pPr>
      <w:keepNext/>
      <w:keepLines/>
      <w:spacing w:before="80" w:after="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024F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6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0BD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4F"/>
    <w:pPr>
      <w:keepNext/>
      <w:keepLines/>
      <w:spacing w:before="80" w:after="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024F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6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hyperlink" Target="mailto:punn@ut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803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Punning</dc:creator>
  <cp:lastModifiedBy>Andres Punning</cp:lastModifiedBy>
  <cp:revision>3</cp:revision>
  <dcterms:created xsi:type="dcterms:W3CDTF">2013-08-23T09:16:00Z</dcterms:created>
  <dcterms:modified xsi:type="dcterms:W3CDTF">2013-08-23T09:56:00Z</dcterms:modified>
</cp:coreProperties>
</file>